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1" w:id="br1"/>
      </w:r>
      <w:r>
        <w:bookmarkEnd w:id="br1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2722" w:x="1560" w:y="404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GOVERNO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ESTADO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DE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SERGIPE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2722" w:x="1560" w:y="404"/>
        <w:widowControl w:val="off"/>
        <w:autoSpaceDE w:val="off"/>
        <w:autoSpaceDN w:val="off"/>
        <w:spacing w:before="54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SECRETARIA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DA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FAZENDA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40" w:x="10010" w:y="385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Contas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Anuais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2026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4495" w:x="4563" w:y="504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DEMONSTRAÇÃO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DAS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14"/>
        </w:rPr>
        <w:t>VARIAÇÕES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PATRIMONIAIS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14"/>
        </w:rPr>
        <w:t>SINTÉTICA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4495" w:x="4563" w:y="504"/>
        <w:widowControl w:val="off"/>
        <w:autoSpaceDE w:val="off"/>
        <w:autoSpaceDN w:val="off"/>
        <w:spacing w:before="134" w:after="0" w:line="156" w:lineRule="exact"/>
        <w:ind w:left="1555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74011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-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FINANPREV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288" w:x="6040" w:y="794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3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2674" w:x="1560" w:y="834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SUPERINTENDÊNCIA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DE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14"/>
        </w:rPr>
        <w:t>FINANÇAS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661" w:x="10889" w:y="834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R$1,00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40" w:x="900" w:y="138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Título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1307" w:x="8633" w:y="1411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Exercício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Atual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503" w:x="10017" w:y="1411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Exercício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Anterior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503" w:x="10017" w:y="1411"/>
        <w:widowControl w:val="off"/>
        <w:autoSpaceDE w:val="off"/>
        <w:autoSpaceDN w:val="off"/>
        <w:spacing w:before="374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1.253.687.026,81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850" w:x="900" w:y="196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VARIAÇÕES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PATRIMONIAIS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AUMENTATIVAS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(I)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486" w:x="8455" w:y="196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1.356.018.027,75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374" w:x="1167" w:y="25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IMPOSTOS,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TAXAS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CONTRIBUIÇÕES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MELHORIA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374" w:x="1167" w:y="252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CONTRIBUIÇÕES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8588" w:y="2524"/>
        <w:widowControl w:val="off"/>
        <w:autoSpaceDE w:val="off"/>
        <w:autoSpaceDN w:val="off"/>
        <w:spacing w:before="0" w:after="0" w:line="179" w:lineRule="exact"/>
        <w:ind w:left="801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8588" w:y="252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531.916.021,82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8588" w:y="2524"/>
        <w:widowControl w:val="off"/>
        <w:autoSpaceDE w:val="off"/>
        <w:autoSpaceDN w:val="off"/>
        <w:spacing w:before="101" w:after="0" w:line="179" w:lineRule="exact"/>
        <w:ind w:left="801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10168" w:y="2524"/>
        <w:widowControl w:val="off"/>
        <w:autoSpaceDE w:val="off"/>
        <w:autoSpaceDN w:val="off"/>
        <w:spacing w:before="0" w:after="0" w:line="179" w:lineRule="exact"/>
        <w:ind w:left="801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10168" w:y="252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489.594.261,42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10168" w:y="2524"/>
        <w:widowControl w:val="off"/>
        <w:autoSpaceDE w:val="off"/>
        <w:autoSpaceDN w:val="off"/>
        <w:spacing w:before="101" w:after="0" w:line="179" w:lineRule="exact"/>
        <w:ind w:left="801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810" w:x="1167" w:y="308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EXPLORAÇÃO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VENDAS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BENS,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SERVIÇOS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DIREITOS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810" w:x="1167" w:y="308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VARIACOES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PATRIMONIAIS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AUMENTATIVAS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FINANCEIRAS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810" w:x="1167" w:y="308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TRANSFERENCIAS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DELEGACOES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RECEBIDAS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810" w:x="1167" w:y="308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VAL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GANHOS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COM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ATIVOS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DESINCORP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PASSIVOS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810" w:x="1167" w:y="308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OUTRAS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VARIAÇÕES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PATRIMONIAIS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AUMENTATIVAS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8588" w:y="3364"/>
        <w:widowControl w:val="off"/>
        <w:autoSpaceDE w:val="off"/>
        <w:autoSpaceDN w:val="off"/>
        <w:spacing w:before="0" w:after="0" w:line="179" w:lineRule="exact"/>
        <w:ind w:left="178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1.713.208,45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8588" w:y="336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813.381.273,90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8588" w:y="3364"/>
        <w:widowControl w:val="off"/>
        <w:autoSpaceDE w:val="off"/>
        <w:autoSpaceDN w:val="off"/>
        <w:spacing w:before="101" w:after="0" w:line="179" w:lineRule="exact"/>
        <w:ind w:left="801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10168" w:y="3364"/>
        <w:widowControl w:val="off"/>
        <w:autoSpaceDE w:val="off"/>
        <w:autoSpaceDN w:val="off"/>
        <w:spacing w:before="0" w:after="0" w:line="179" w:lineRule="exact"/>
        <w:ind w:left="178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1.859.316,67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10168" w:y="336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753.909.413,61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10168" w:y="3364"/>
        <w:widowControl w:val="off"/>
        <w:autoSpaceDE w:val="off"/>
        <w:autoSpaceDN w:val="off"/>
        <w:spacing w:before="101" w:after="0" w:line="179" w:lineRule="exact"/>
        <w:ind w:left="489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1.663,19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174" w:x="8766" w:y="420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9.007.523,58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174" w:x="10346" w:y="420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8.322.371,92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681" w:x="900" w:y="476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VARIAÇÕES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PATRIMONIAIS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DIMINUTIVAS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(II)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486" w:x="8455" w:y="476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1.412.353.566,56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486" w:x="10035" w:y="476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1.306.705.667,13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2098" w:x="1167" w:y="53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PESSOAL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ENCARGOS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486" w:x="8455" w:y="5324"/>
        <w:widowControl w:val="off"/>
        <w:autoSpaceDE w:val="off"/>
        <w:autoSpaceDN w:val="off"/>
        <w:spacing w:before="0" w:after="0" w:line="179" w:lineRule="exact"/>
        <w:ind w:left="934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486" w:x="8455" w:y="532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1.402.725.435,71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486" w:x="8455" w:y="5324"/>
        <w:widowControl w:val="off"/>
        <w:autoSpaceDE w:val="off"/>
        <w:autoSpaceDN w:val="off"/>
        <w:spacing w:before="101" w:after="0" w:line="179" w:lineRule="exact"/>
        <w:ind w:left="311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9.097.957,22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486" w:x="8455" w:y="5324"/>
        <w:widowControl w:val="off"/>
        <w:autoSpaceDE w:val="off"/>
        <w:autoSpaceDN w:val="off"/>
        <w:spacing w:before="101" w:after="0" w:line="179" w:lineRule="exact"/>
        <w:ind w:left="934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486" w:x="10035" w:y="5324"/>
        <w:widowControl w:val="off"/>
        <w:autoSpaceDE w:val="off"/>
        <w:autoSpaceDN w:val="off"/>
        <w:spacing w:before="0" w:after="0" w:line="179" w:lineRule="exact"/>
        <w:ind w:left="445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372.882,97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486" w:x="10035" w:y="532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1.289.361.511,89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486" w:x="10035" w:y="5324"/>
        <w:widowControl w:val="off"/>
        <w:autoSpaceDE w:val="off"/>
        <w:autoSpaceDN w:val="off"/>
        <w:spacing w:before="101" w:after="0" w:line="179" w:lineRule="exact"/>
        <w:ind w:left="311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5.714.332,38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486" w:x="10035" w:y="5324"/>
        <w:widowControl w:val="off"/>
        <w:autoSpaceDE w:val="off"/>
        <w:autoSpaceDN w:val="off"/>
        <w:spacing w:before="101" w:after="0" w:line="179" w:lineRule="exact"/>
        <w:ind w:left="934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677" w:x="1167" w:y="560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BENEFICIOS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PREVIDENCIARIOS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ASSISTENCIAIS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677" w:x="1167" w:y="560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USO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BENS,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SERVIÇOS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CONSUMO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CAPITAL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FIXO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677" w:x="1167" w:y="560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VARIAÇÕES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PATRIMONIAIS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DIMINUTIVAS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FINANCEIRAS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677" w:x="1167" w:y="560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TRANSFERENCIAS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DELEGAÇÕES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CONCEDIDAS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677" w:x="1167" w:y="560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DESVAL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PERDAS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ATIVOS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INCORP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PASSIVOS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677" w:x="1167" w:y="560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TRIBUTÁRIAS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9389" w:y="64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729" w:x="10791" w:y="64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717,61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9389" w:y="67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174" w:x="10346" w:y="67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6.900.000,00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174" w:x="10346" w:y="672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4.219.894,69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174" w:x="10346" w:y="6724"/>
        <w:widowControl w:val="off"/>
        <w:autoSpaceDE w:val="off"/>
        <w:autoSpaceDN w:val="off"/>
        <w:spacing w:before="101" w:after="0" w:line="179" w:lineRule="exact"/>
        <w:ind w:left="623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9389" w:y="700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934" w:x="1167" w:y="728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CUSTO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MERC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PROD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VEND,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SERV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PRESTADOS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934" w:x="1167" w:y="728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OUTRAS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VARIAÇÕES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PATRIMONIAIS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DIMINUTIVAS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9389" w:y="728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041" w:x="8899" w:y="756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530.173,63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041" w:x="10479" w:y="756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136.327,59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174" w:x="900" w:y="81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RESULTADO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PATRIMONIAL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PERIODO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(III)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=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(I-II)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70" w:x="8570" w:y="81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(56.335.538,81)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70" w:x="10150" w:y="81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(53.018.640,32)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0" style="position:absolute;margin-left:46pt;margin-top:16pt;z-index:-3;width:27.1000003814697pt;height:39pt;mso-position-horizontal:absolute;mso-position-horizontal-relative:page;mso-position-vertical:absolute;mso-position-vertical-relative:page" type="#_x0000_t75">
            <v:imagedata xmlns:r="http://schemas.openxmlformats.org/officeDocument/2006/relationships" r:id="rId1"/>
          </v:shape>
        </w:pict>
      </w:r>
      <w:r>
        <w:rPr>
          <w:noProof w:val="on"/>
        </w:rPr>
        <w:pict>
          <v:shape xmlns:v="urn:schemas-microsoft-com:vml" id="_x00001" style="position:absolute;margin-left:41pt;margin-top:56pt;z-index:-7;width:527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2"/>
          </v:shape>
        </w:pict>
      </w:r>
      <w:r>
        <w:rPr>
          <w:noProof w:val="on"/>
        </w:rPr>
        <w:pict>
          <v:shape xmlns:v="urn:schemas-microsoft-com:vml" id="_x00002" style="position:absolute;margin-left:41pt;margin-top:62pt;z-index:-11;width:527pt;height:26pt;mso-position-horizontal:absolute;mso-position-horizontal-relative:page;mso-position-vertical:absolute;mso-position-vertical-relative:page" type="#_x0000_t75">
            <v:imagedata xmlns:r="http://schemas.openxmlformats.org/officeDocument/2006/relationships" r:id="rId3"/>
          </v:shape>
        </w:pict>
      </w:r>
      <w:r>
        <w:rPr>
          <w:rFonts w:ascii="Arial"/>
          <w:color w:val="ff0000"/>
          <w:spacing w:val="0"/>
          <w:sz w:val="2"/>
        </w:rPr>
      </w:r>
    </w:p>
    <w:sectPr>
      <w:pgSz w:w="11900" w:h="16840"/>
      <w:pgMar w:top="0" w:right="0" w:bottom="0" w:left="0" w:header="720" w:footer="720" w:gutter="0"/>
      <w:pgNumType w:start="1"/>
      <w:cols w:space="720" w:sep="off"/>
      <w:docGrid w:linePitch="1"/>
    </w:sectPr>
  </w:body>
</w:document>
</file>

<file path=word/fontTable.xml><?xml version="1.0" encoding="utf-8"?>
<w:fonts xmlns:w="http://schemas.openxmlformats.org/wordprocessingml/2006/main">
  <w:font w:name="Times New Roman">
    <w:panose1 w:val="02020603050405020304"/>
    <w:charset w:val="cc"/>
    <w:family w:val="roman"/>
    <w:notTrueType w:val="off"/>
    <w:pitch w:val="variable"/>
    <w:sig w:usb0="01010101" w:usb1="01010101" w:usb2="01010101" w:usb3="01010101" w:csb0="01010101" w:csb1="01010101"/>
  </w:font>
  <w:font w:name="Symbol">
    <w:panose1 w:val="05050102010706020507"/>
    <w:charset w:val="02"/>
    <w:family w:val="roman"/>
    <w:notTrueType w:val="off"/>
    <w:pitch w:val="variable"/>
    <w:sig w:usb0="01010101" w:usb1="01010101" w:usb2="01010101" w:usb3="01010101" w:csb0="01010101" w:csb1="01010101"/>
  </w:font>
  <w:font w:name="Arial">
    <w:panose1 w:val="020b0604020202020204"/>
    <w:charset w:val="cc"/>
    <w:family w:val="swiss"/>
    <w:notTrueType w:val="off"/>
    <w:pitch w:val="variable"/>
    <w:sig w:usb0="01010101" w:usb1="01010101" w:usb2="01010101" w:usb3="01010101" w:csb0="01010101" w:csb1="01010101"/>
  </w:font>
  <w:font w:name="Calibri">
    <w:panose1 w:val="020f0502020204030204"/>
    <w:charset w:val="cc"/>
    <w:family w:val="swiss"/>
    <w:notTrueType w:val="off"/>
    <w:pitch w:val="variable"/>
    <w:sig w:usb0="01010101" w:usb1="01010101" w:usb2="01010101" w:usb3="01010101" w:csb0="01010101" w:csb1="01010101"/>
  </w:font>
  <w:font w:name="Cambria Math">
    <w:panose1 w:val="02040503050406030204"/>
    <w:charset w:val="cc"/>
    <w:family w:val="roman"/>
    <w:notTrueType w:val="off"/>
    <w:pitch w:val="variable"/>
    <w:sig w:usb0="01010101" w:usb1="01010101" w:usb2="01010101" w:usb3="01010101" w:csb0="01010101" w:csb1="01010101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embedSystemFonts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B2D"/>
    <w:rsid w:val="00B06B85"/>
    <w:rsid w:val="00BA5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w="http://schemas.openxmlformats.org/wordprocessingml/2006/main">
  <w:latentStyles w:count="267">
    <w:lsdException w:name="Normal" w:locked="off"/>
    <w:lsdException w:name="Heading 1" w:locked="off"/>
    <w:lsdException w:name="Heading 2" w:locked="off"/>
    <w:lsdException w:name="Heading 3" w:locked="off"/>
    <w:lsdException w:name="Heading 4" w:locked="off"/>
    <w:lsdException w:name="Heading 5" w:locked="off"/>
    <w:lsdException w:name="Heading 6" w:locked="off"/>
    <w:lsdException w:name="Heading 7" w:locked="off"/>
    <w:lsdException w:name="Heading 8" w:locked="off"/>
    <w:lsdException w:name="Heading 9" w:locked="off"/>
    <w:lsdException w:name="Index 1 " w:locked="off"/>
    <w:lsdException w:name="Index 2" w:locked="off"/>
    <w:lsdException w:name="Index 3" w:locked="off"/>
    <w:lsdException w:name="Index 4" w:locked="off"/>
    <w:lsdException w:name="Index 5" w:locked="off"/>
    <w:lsdException w:name="Index 6" w:locked="off"/>
    <w:lsdException w:name="Index 7" w:locked="off"/>
    <w:lsdException w:name="Index 8" w:locked="off"/>
    <w:lsdException w:name="Index 9" w:locked="off"/>
    <w:lsdException w:name="TOC 1" w:locked="off"/>
    <w:lsdException w:name="TOC 2" w:locked="off"/>
    <w:lsdException w:name="TOC 3" w:locked="off"/>
    <w:lsdException w:name="TOC 4" w:locked="off"/>
    <w:lsdException w:name="TOC 5" w:locked="off"/>
    <w:lsdException w:name="TOC 6" w:locked="off"/>
    <w:lsdException w:name="TOC 7" w:locked="off"/>
    <w:lsdException w:name="TOC 8" w:locked="off"/>
    <w:lsdException w:name="TOC 9" w:locked="off"/>
    <w:lsdException w:name="Normal Indent" w:locked="off"/>
    <w:lsdException w:name="Footnote Text" w:locked="off"/>
    <w:lsdException w:name="Comment Text" w:locked="off"/>
    <w:lsdException w:name="Header" w:locked="off"/>
    <w:lsdException w:name="Footer" w:locked="off"/>
    <w:lsdException w:name="Index Heading" w:locked="off"/>
    <w:lsdException w:name="Caption" w:locked="off"/>
    <w:lsdException w:name="Table of Figures" w:locked="off"/>
    <w:lsdException w:name="Envelope Address" w:locked="off"/>
    <w:lsdException w:name="Envelope Return" w:locked="off"/>
    <w:lsdException w:name="Footnote Reference" w:locked="off"/>
    <w:lsdException w:name="Comment Reference" w:locked="off"/>
    <w:lsdException w:name="Line Number" w:locked="off"/>
    <w:lsdException w:name="Page Number" w:locked="off"/>
    <w:lsdException w:name="Endnote Reference" w:locked="off"/>
    <w:lsdException w:name="Endnote Text" w:locked="off"/>
    <w:lsdException w:name="Table of Authorities" w:locked="off"/>
    <w:lsdException w:name="Macro Text" w:locked="off"/>
    <w:lsdException w:name="TOA Heading" w:locked="off"/>
    <w:lsdException w:name="List" w:locked="off"/>
    <w:lsdException w:name="List Bullet" w:locked="off"/>
    <w:lsdException w:name="List Number" w:locked="off"/>
    <w:lsdException w:name="List 2" w:locked="off"/>
    <w:lsdException w:name="List 3" w:locked="off"/>
    <w:lsdException w:name="List 4" w:locked="off"/>
    <w:lsdException w:name="List 5" w:locked="off"/>
    <w:lsdException w:name="List Bullet 2" w:locked="off"/>
    <w:lsdException w:name="List Bullet 3" w:locked="off"/>
    <w:lsdException w:name="List Bullet 4" w:locked="off"/>
    <w:lsdException w:name="List Bullet 5" w:locked="off"/>
    <w:lsdException w:name="List Number 2" w:locked="off"/>
    <w:lsdException w:name="List Number 3" w:locked="off"/>
    <w:lsdException w:name="List Number 4" w:locked="off"/>
    <w:lsdException w:name="List Number 5" w:locked="off"/>
    <w:lsdException w:name="Title" w:locked="off"/>
    <w:lsdException w:name="Closing" w:locked="off"/>
    <w:lsdException w:name="Signature" w:locked="off"/>
    <w:lsdException w:name="Default Paragraph Font" w:locked="off"/>
    <w:lsdException w:name="Body Text" w:locked="off"/>
    <w:lsdException w:name="Body Text Indent" w:locked="off"/>
    <w:lsdException w:name="List Continue" w:locked="off"/>
    <w:lsdException w:name="List Continue 2" w:locked="off"/>
    <w:lsdException w:name="List Continue 3" w:locked="off"/>
    <w:lsdException w:name="List Continue 4" w:locked="off"/>
    <w:lsdException w:name="List Continue 5" w:locked="off"/>
    <w:lsdException w:name="Message Header" w:locked="off"/>
    <w:lsdException w:name="Subtitle" w:locked="off"/>
    <w:lsdException w:name="Salutation" w:locked="off"/>
    <w:lsdException w:name="Date" w:locked="off"/>
    <w:lsdException w:name="Body Text First Indent" w:locked="off"/>
    <w:lsdException w:name="Body Text First Indent 2" w:locked="off"/>
    <w:lsdException w:name="Note Heading" w:locked="off"/>
    <w:lsdException w:name="Body Text 2" w:locked="off"/>
    <w:lsdException w:name="Body Text 3 " w:locked="off"/>
    <w:lsdException w:name="Body Text Indent 2" w:locked="off"/>
    <w:lsdException w:name="Body Text Indent 3" w:locked="off"/>
    <w:lsdException w:name="Block Text" w:locked="off"/>
    <w:lsdException w:name="Hyperlink" w:locked="off"/>
    <w:lsdException w:name="FollowedHyperlink" w:locked="off"/>
    <w:lsdException w:name="Strong" w:locked="off"/>
    <w:lsdException w:name="Emphasis" w:locked="off"/>
    <w:lsdException w:name="Document Map" w:locked="off"/>
    <w:lsdException w:name="Plain Text" w:locked="off"/>
    <w:lsdException w:name="E-mail Signature" w:locked="off"/>
    <w:lsdException w:name="92" w:locked="off"/>
    <w:lsdException w:name="93" w:locked="off"/>
    <w:lsdException w:name="Normal (Web)" w:locked="off"/>
    <w:lsdException w:name="HTML Acronym" w:locked="off"/>
    <w:lsdException w:name="HTML Address" w:locked="off"/>
    <w:lsdException w:name="HTML Cite" w:locked="off"/>
    <w:lsdException w:name="HTML Code" w:locked="off"/>
    <w:lsdException w:name="HTML Definition" w:locked="off"/>
    <w:lsdException w:name="HTML Keyboard" w:locked="off"/>
    <w:lsdException w:name="HTML Preformatted" w:locked="off"/>
    <w:lsdException w:name="HTML Sample" w:locked="off"/>
    <w:lsdException w:name="HTML Typewriter" w:locked="off"/>
    <w:lsdException w:name="HTML Variable" w:locked="off"/>
    <w:lsdException w:name="Table Normal" w:locked="off"/>
    <w:lsdException w:name="Comment Subject" w:locked="off"/>
    <w:lsdException w:name="No List" w:locked="off"/>
    <w:lsdException w:name="1 / a / i" w:locked="off"/>
    <w:lsdException w:name="1 / 1.1 / 1.1.1" w:locked="off"/>
    <w:lsdException w:name="Article / Section" w:locked="off"/>
    <w:lsdException w:name="Table Simple 1" w:locked="off"/>
    <w:lsdException w:name="Table Simple 2" w:locked="off"/>
    <w:lsdException w:name="Table Simple 3" w:locked="off"/>
    <w:lsdException w:name="Table Classic 1" w:locked="off"/>
    <w:lsdException w:name="Table Classic 2" w:locked="off"/>
    <w:lsdException w:name="Table Classic 3" w:locked="off"/>
    <w:lsdException w:name="Table Classic 4" w:locked="off"/>
    <w:lsdException w:name="Table Colorful 1" w:locked="off"/>
    <w:lsdException w:name="Table Colorful 2" w:locked="off"/>
    <w:lsdException w:name="Table Colorful 3" w:locked="off"/>
    <w:lsdException w:name="Table Columns 1" w:locked="off"/>
    <w:lsdException w:name="Table Columns 2" w:locked="off"/>
    <w:lsdException w:name="Table Columns 3" w:locked="off"/>
    <w:lsdException w:name="Table Columns 4" w:locked="off"/>
    <w:lsdException w:name="Table Columns 5" w:locked="off"/>
    <w:lsdException w:name="Table Grid 1" w:locked="off"/>
    <w:lsdException w:name="Table Grid 2" w:locked="off"/>
    <w:lsdException w:name="Table Grid 3" w:locked="off"/>
    <w:lsdException w:name="Table Grid 4" w:locked="off"/>
    <w:lsdException w:name="Table Grid 5" w:locked="off"/>
    <w:lsdException w:name="Table Grid 6" w:locked="off"/>
    <w:lsdException w:name="Table Grid 7" w:locked="off"/>
    <w:lsdException w:name="Table Grid 8" w:locked="off"/>
    <w:lsdException w:name="Table List 1" w:locked="off"/>
    <w:lsdException w:name="Table List 2" w:locked="off"/>
    <w:lsdException w:name="Table List 3" w:locked="off"/>
    <w:lsdException w:name="Table List 4" w:locked="off"/>
    <w:lsdException w:name="Table List 5" w:locked="off"/>
    <w:lsdException w:name="Table List 6" w:locked="off"/>
    <w:lsdException w:name="Table List 7" w:locked="off"/>
    <w:lsdException w:name="Table List 8" w:locked="off"/>
    <w:lsdException w:name="Table 3D effects 1" w:locked="off"/>
    <w:lsdException w:name="Table 3D effects 2" w:locked="off"/>
    <w:lsdException w:name="Table 3D effects 3" w:locked="off"/>
    <w:lsdException w:name="Table Contemporary" w:locked="off"/>
    <w:lsdException w:name="Table Elegant" w:locked="off"/>
    <w:lsdException w:name="Table Professional" w:locked="off"/>
    <w:lsdException w:name="Table Subtle 1" w:locked="off"/>
    <w:lsdException w:name="Table Subtle 2" w:locked="off"/>
    <w:lsdException w:name="Table Web 1" w:locked="off"/>
    <w:lsdException w:name="Table Web 2" w:locked="off"/>
    <w:lsdException w:name="Table Web 3" w:locked="off"/>
    <w:lsdException w:name="Balloon Text" w:locked="off"/>
    <w:lsdException w:name="Table Grid" w:locked="off"/>
    <w:lsdException w:name="Table Theme" w:locked="off"/>
    <w:lsdException w:name="Placeholder Text" w:locked="off"/>
    <w:lsdException w:name="No Spacing" w:locked="off"/>
    <w:lsdException w:name="Light Shading" w:locked="off"/>
    <w:lsdException w:name="Light List" w:locked="off"/>
    <w:lsdException w:name="Light Grid" w:locked="off"/>
    <w:lsdException w:name="Medium Shading 1" w:locked="off"/>
    <w:lsdException w:name="Medium Shading 2" w:locked="off"/>
    <w:lsdException w:name="Medium List 1" w:locked="off"/>
    <w:lsdException w:name="Medium List 2" w:locked="off"/>
    <w:lsdException w:name="Medium Grid 1" w:locked="off"/>
    <w:lsdException w:name="Medium Grid 2" w:locked="off"/>
    <w:lsdException w:name="Medium Grid 3" w:locked="off"/>
    <w:lsdException w:name="Dark List" w:locked="off"/>
    <w:lsdException w:name="Colorful Shading" w:locked="off"/>
    <w:lsdException w:name="Colorful List" w:locked="off"/>
    <w:lsdException w:name="Colorful Grid" w:locked="off"/>
    <w:lsdException w:name="Light Shading - Accent 1" w:locked="off"/>
    <w:lsdException w:name="Light List - Accent 1" w:locked="off"/>
    <w:lsdException w:name="Light Grid - Accent 1" w:locked="off"/>
    <w:lsdException w:name="Medium Shading 1 - Accent 1" w:locked="off"/>
    <w:lsdException w:name="Medium Shading 2 - Accent 1" w:locked="off"/>
    <w:lsdException w:name="Medium List 1 - Accent 1" w:locked="off"/>
    <w:lsdException w:name="Revision" w:locked="off"/>
    <w:lsdException w:name="List Paragraph" w:locked="off"/>
    <w:lsdException w:name="Quote" w:locked="off"/>
    <w:lsdException w:name="Intense Quote" w:locked="off"/>
    <w:lsdException w:name="Medium List 2 - Accent 1" w:locked="off"/>
    <w:lsdException w:name="Medium Grid 1 - Accent 1" w:locked="off"/>
    <w:lsdException w:name="Medium Grid 2 - Accent 1" w:locked="off"/>
    <w:lsdException w:name="Medium Grid 3 - Accent 1" w:locked="off"/>
    <w:lsdException w:name="Dark List - Accent 1" w:locked="off"/>
    <w:lsdException w:name="Colorful Shading - Accent 1" w:locked="off"/>
    <w:lsdException w:name="Colorful List - Accent 1" w:locked="off"/>
    <w:lsdException w:name="Colorful Grid - Accent 1" w:locked="off"/>
    <w:lsdException w:name="Light Shading - Accent 2" w:locked="off"/>
    <w:lsdException w:name="Light List - Accent 2" w:locked="off"/>
    <w:lsdException w:name="Light Grid - Accent 2" w:locked="off"/>
    <w:lsdException w:name="Medium Shading 1 - Accent 2" w:locked="off"/>
    <w:lsdException w:name="Medium Shading 2 - Accent 2" w:locked="off"/>
    <w:lsdException w:name="Medium List 1 - Accent 2" w:locked="off"/>
    <w:lsdException w:name="Medium List 2 - Accent 2" w:locked="off"/>
    <w:lsdException w:name="Medium Grid 1 - Accent 2" w:locked="off"/>
    <w:lsdException w:name="Medium Grid 2 - Accent 2" w:locked="off"/>
    <w:lsdException w:name="Medium Grid 3 - Accent 2" w:locked="off"/>
    <w:lsdException w:name="Dark List - Accent 2" w:locked="off"/>
    <w:lsdException w:name="Colorful Shading - Accent 2" w:locked="off"/>
    <w:lsdException w:name="Colorful List - Accent 2" w:locked="off"/>
    <w:lsdException w:name="Colorful Grid - Accent 2" w:locked="off"/>
    <w:lsdException w:name="Light Shading - Accent 3" w:locked="off"/>
    <w:lsdException w:name="Light List - Accent 3" w:locked="off"/>
    <w:lsdException w:name="Light Grid - Accent 3" w:locked="off"/>
    <w:lsdException w:name="Medium Shading 1 - Accent 3" w:locked="off"/>
    <w:lsdException w:name="Medium Shading 2 - Accent 3" w:locked="off"/>
    <w:lsdException w:name="Medium List 1 - Accent 3" w:locked="off"/>
    <w:lsdException w:name="Medium List 2 - Accent 3" w:locked="off"/>
    <w:lsdException w:name="Medium Grid 1 - Accent 3" w:locked="off"/>
    <w:lsdException w:name="Medium Grid 2 - Accent 3" w:locked="off"/>
    <w:lsdException w:name="Medium Grid 3 - Accent 3" w:locked="off"/>
    <w:lsdException w:name="Dark List - Accent 3" w:locked="off"/>
    <w:lsdException w:name="Colorful Shading - Accent 3" w:locked="off"/>
    <w:lsdException w:name="Colorful List - Accent 3" w:locked="off"/>
    <w:lsdException w:name="Colorful Grid - Accent 3" w:locked="off"/>
    <w:lsdException w:name="Light Shading - Accent 4" w:locked="off"/>
    <w:lsdException w:name="Light List - Accent 4" w:locked="off"/>
    <w:lsdException w:name="Light Grid - Accent 4" w:locked="off"/>
    <w:lsdException w:name="Medium Shading 1 - Accent 4" w:locked="off"/>
    <w:lsdException w:name="Medium Shading 2 - Accent 4" w:locked="off"/>
    <w:lsdException w:name="Medium List 1 - Accent 4" w:locked="off"/>
    <w:lsdException w:name="Medium List 2 - Accent 4" w:locked="off"/>
    <w:lsdException w:name="Medium Grid 1 - Accent 4" w:locked="off"/>
    <w:lsdException w:name="Medium Grid 2 - Accent 4" w:locked="off"/>
    <w:lsdException w:name="Medium Grid 3 - Accent 4" w:locked="off"/>
    <w:lsdException w:name="Dark List - Accent 4" w:locked="off"/>
    <w:lsdException w:name="Colorful Shading - Accent 4" w:locked="off"/>
    <w:lsdException w:name="Colorful List - Accent 4" w:locked="off"/>
    <w:lsdException w:name="Colorful Grid - Accent 4" w:locked="off"/>
    <w:lsdException w:name="Light Shading - Accent 5" w:locked="off"/>
    <w:lsdException w:name="Light List - Accent 5" w:locked="off"/>
    <w:lsdException w:name="Light Grid - Accent 5" w:locked="off"/>
    <w:lsdException w:name="Medium Shading 1 - Accent 5" w:locked="off"/>
    <w:lsdException w:name="Medium Shading 2 - Accent 5" w:locked="off"/>
    <w:lsdException w:name="Medium List 1 - Accent 5" w:locked="off"/>
    <w:lsdException w:name="Medium List 2 - Accent 5" w:locked="off"/>
    <w:lsdException w:name="Medium Grid 1 - Accent 5" w:locked="off"/>
    <w:lsdException w:name="Medium Grid 2 - Accent 5" w:locked="off"/>
    <w:lsdException w:name="Medium Grid 3 - Accent 5" w:locked="off"/>
    <w:lsdException w:name="Dark List - Accent 5" w:locked="off"/>
    <w:lsdException w:name="Colorful Shading - Accent 5" w:locked="off"/>
    <w:lsdException w:name="Colorful List - Accent 5" w:locked="off"/>
    <w:lsdException w:name="Colorful Grid - Accent 5" w:locked="off"/>
    <w:lsdException w:name="Light Shading - Accent 6" w:locked="off"/>
    <w:lsdException w:name="Light List - Accent 6" w:locked="off"/>
    <w:lsdException w:name="Light Grid - Accent 6" w:locked="off"/>
    <w:lsdException w:name="Medium Shading 1 - Accent 6" w:locked="off"/>
    <w:lsdException w:name="Medium Shading 2 - Accent 6" w:locked="off"/>
    <w:lsdException w:name="Medium List 1 - Accent 6" w:locked="off"/>
    <w:lsdException w:name="Medium List 2 - Accent 6" w:locked="off"/>
    <w:lsdException w:name="Medium Grid 1 - Accent 6" w:locked="off"/>
    <w:lsdException w:name="Medium Grid 2 - Accent 6" w:locked="off"/>
    <w:lsdException w:name="Medium Grid 3 - Accent 6" w:locked="off"/>
    <w:lsdException w:name="Dark List - Accent 6" w:locked="off"/>
    <w:lsdException w:name="Colorful Shading - Accent 6" w:locked="off"/>
    <w:lsdException w:name="Colorful List - Accent 6" w:locked="off"/>
    <w:lsdException w:name="Colorful Grid - Accent 6" w:locked="off"/>
    <w:lsdException w:name="Subtle Emphasis" w:locked="off"/>
    <w:lsdException w:name="Intense Emphasis" w:locked="off"/>
    <w:lsdException w:name="Subtle Reference" w:locked="off"/>
    <w:lsdException w:name="Intense Reference" w:locked="off"/>
    <w:lsdException w:name="Book Title" w:locked="off"/>
    <w:lsdException w:name="Bibliography" w:locked="off"/>
    <w:lsdException w:name="TOC Heading" w:locked="off"/>
  </w:latentStyles>
  <w:style w:type="paragraph" w:styleId="Normal" w:default="on">
    <w:name w:val="Normal"/>
    <w:next w:val="Normal"/>
    <w:link w:val="Normal"/>
    <w:pPr>
      <w:spacing w:before="120" w:after="240"/>
      <w:jc w:val="both"/>
    </w:pPr>
    <w:rPr>
      <w:sz w:val="22"/>
      <w:szCs w:val="22"/>
      <w:lang w:val="en-US" w:eastAsia="en-US" w:bidi="ar-SA"/>
    </w:rPr>
  </w:style>
  <w:style w:type="character" w:styleId="DefaultParagraphFont" w:default="on">
    <w:name w:val="Default Paragraph Font"/>
    <w:next w:val="DefaultParagraphFont"/>
    <w:link w:val="Normal"/>
    <w:semiHidden w:val="on"/>
    <w:rPr/>
  </w:style>
  <w:style w:type="table" w:styleId="TableNormal" w:default="on">
    <w:name w:val="Table Normal"/>
    <w:next w:val="TableNormal"/>
    <w:link w:val="Normal"/>
    <w:semiHidden w:val="on"/>
    <w:pPr/>
    <w:rPr/>
    <w:tblPr>
      <w:jc/>
      <w:tblInd w:w="0" w:type="dxa"/>
      <w:tblBorders/>
      <w:tblCellMar>
        <w:top w:w="0" w:type="dxa"/>
        <w:left w:w="108" w:type="dxa"/>
        <w:bottom w:w="0" w:type="dxa"/>
        <w:right w:w="0" w:type="dxa"/>
      </w:tblCellMar>
    </w:tblPr>
  </w:style>
  <w:style w:type="paragraph" w:styleId="NoList" w:default="on">
    <w:name w:val="No List"/>
    <w:next w:val="NoList"/>
    <w:link w:val="Normal"/>
    <w:semiHidden w:val="on"/>
    <w:p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Relationship Id="rId2" Type="http://schemas.openxmlformats.org/officeDocument/2006/relationships/image" Target="media/image2.jpeg" /><Relationship Id="rId3" Type="http://schemas.openxmlformats.org/officeDocument/2006/relationships/image" Target="media/image3.jpeg" /><Relationship Id="rId4" Type="http://schemas.openxmlformats.org/officeDocument/2006/relationships/styles" Target="styles.xml" /><Relationship Id="rId5" Type="http://schemas.openxmlformats.org/officeDocument/2006/relationships/fontTable" Target="fontTable.xml" /><Relationship Id="rId6" Type="http://schemas.openxmlformats.org/officeDocument/2006/relationships/settings" Target="settings.xml" /><Relationship Id="rId7" Type="http://schemas.openxmlformats.org/officeDocument/2006/relationships/webSettings" Target="webSettings.xml" /></Relationships>
</file>

<file path=docProps/app.xml><?xml version="1.0" encoding="utf-8"?>
<Properties xmlns="http://schemas.openxmlformats.org/officeDocument/2006/extended-properties">
  <Template>Normal</Template>
  <TotalTime>3</TotalTime>
  <Pages>1</Pages>
  <Words>166</Words>
  <Characters>1222</Characters>
  <Application>Aspose</Application>
  <DocSecurity>0</DocSecurity>
  <Lines>68</Lines>
  <Paragraphs>68</Paragraphs>
  <ScaleCrop>false</ScaleCrop>
  <HeadingPairs>
    <vt:vector xmlns:vt="http://schemas.openxmlformats.org/officeDocument/2006/docPropsVTypes" size="2" baseType="variant">
      <vt:variant>
        <vt:lpstr>Caption</vt:lpstr>
      </vt:variant>
      <vt:variant>
        <vt:i4>1</vt:i4>
      </vt:variant>
    </vt:vector>
  </HeadingPairs>
  <TitlesOfParts>
    <vt:vector xmlns:vt="http://schemas.openxmlformats.org/officeDocument/2006/docPropsVTypes" size="1" baseType="lpstr">
      <vt:lpstr/>
    </vt:vector>
  </TitlesOfParts>
  <Company>Aspose</Company>
  <LinksUpToDate>false</LinksUpToDate>
  <CharactersWithSpaces>1320</CharactersWithSpaces>
  <SharedDoc>false</SharedDoc>
  <HyperlinksChanged>false</HyperlinksChanged>
  <AppVersion>1.0000</AppVersion>
</Properties>
</file>

<file path=docProps/core.xml><?xml version="1.0" encoding="utf-8"?>
<coreProperties xmlns="http://schemas.openxmlformats.org/package/2006/metadata/core-properties">
  <dc:creator xmlns:dc="http://purl.org/dc/elements/1.1/">AELJunior</dc:creator>
  <lastModifiedBy>AELJunior</lastModifiedBy>
  <revision>1</revision>
  <dcterms:created xmlns:xsi="http://www.w3.org/2001/XMLSchema-instance" xmlns:dcterms="http://purl.org/dc/terms/" xsi:type="dcterms:W3CDTF">2026-07-28T11:07:28-03:00</dcterms:created>
  <dcterms:modified xmlns:xsi="http://www.w3.org/2001/XMLSchema-instance" xmlns:dcterms="http://purl.org/dc/terms/" xsi:type="dcterms:W3CDTF">2026-07-28T11:07:28-03:00</dcterms:modified>
</coreProperties>
</file>