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2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2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1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3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DEMONSTRAÇÃO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VARIAÇÕES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SINTÉTICA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304"/>
        <w:widowControl w:val="off"/>
        <w:autoSpaceDE w:val="off"/>
        <w:autoSpaceDN w:val="off"/>
        <w:spacing w:before="134" w:after="0" w:line="156" w:lineRule="exact"/>
        <w:ind w:left="1349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72011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PREVID.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833" w:y="5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6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6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1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52" w:x="8588" w:y="1211"/>
        <w:widowControl w:val="off"/>
        <w:autoSpaceDE w:val="off"/>
        <w:autoSpaceDN w:val="off"/>
        <w:spacing w:before="0" w:after="0" w:line="179" w:lineRule="exact"/>
        <w:ind w:left="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12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512.892.919,14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2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211"/>
        <w:widowControl w:val="off"/>
        <w:autoSpaceDE w:val="off"/>
        <w:autoSpaceDN w:val="off"/>
        <w:spacing w:before="374" w:after="0" w:line="179" w:lineRule="exact"/>
        <w:ind w:left="1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455.253.733,87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850" w:x="900" w:y="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IMPOSTOS,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TAXAS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2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244"/>
        <w:widowControl w:val="off"/>
        <w:autoSpaceDE w:val="off"/>
        <w:autoSpaceDN w:val="off"/>
        <w:spacing w:before="0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2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110.675.574,79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244"/>
        <w:widowControl w:val="off"/>
        <w:autoSpaceDE w:val="off"/>
        <w:autoSpaceDN w:val="off"/>
        <w:spacing w:before="6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3.588.210,48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244"/>
        <w:widowControl w:val="off"/>
        <w:autoSpaceDE w:val="off"/>
        <w:autoSpaceDN w:val="off"/>
        <w:spacing w:before="6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244"/>
        <w:widowControl w:val="off"/>
        <w:autoSpaceDE w:val="off"/>
        <w:autoSpaceDN w:val="off"/>
        <w:spacing w:before="0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2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92.089.851,23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244"/>
        <w:widowControl w:val="off"/>
        <w:autoSpaceDE w:val="off"/>
        <w:autoSpaceDN w:val="off"/>
        <w:spacing w:before="6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3.207.846,00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244"/>
        <w:widowControl w:val="off"/>
        <w:autoSpaceDE w:val="off"/>
        <w:autoSpaceDN w:val="off"/>
        <w:spacing w:before="6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2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EXPLORAÇÃO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DIREITOS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27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VARIACOES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27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DELEGACOES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RECEBIDAS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27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GANHOS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27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388.737.231,39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204"/>
        <w:widowControl w:val="off"/>
        <w:autoSpaceDE w:val="off"/>
        <w:autoSpaceDN w:val="off"/>
        <w:spacing w:before="6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351.406.036,58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204"/>
        <w:widowControl w:val="off"/>
        <w:autoSpaceDE w:val="off"/>
        <w:autoSpaceDN w:val="off"/>
        <w:spacing w:before="6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3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9.891.902,48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3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8.550.000,06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681" w:x="900" w:y="4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522.586.564,37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409.082.859,64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98" w:x="1167" w:y="4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64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17.778.420,16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6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495.209.124,58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644"/>
        <w:widowControl w:val="off"/>
        <w:autoSpaceDE w:val="off"/>
        <w:autoSpaceDN w:val="off"/>
        <w:spacing w:before="6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8.474.617,43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644"/>
        <w:widowControl w:val="off"/>
        <w:autoSpaceDE w:val="off"/>
        <w:autoSpaceDN w:val="off"/>
        <w:spacing w:before="6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25,59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64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15.053.324,13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6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386.196.010,12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644"/>
        <w:widowControl w:val="off"/>
        <w:autoSpaceDE w:val="off"/>
        <w:autoSpaceDN w:val="off"/>
        <w:spacing w:before="6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7.072.727,94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644"/>
        <w:widowControl w:val="off"/>
        <w:autoSpaceDE w:val="off"/>
        <w:autoSpaceDN w:val="off"/>
        <w:spacing w:before="6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85,62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BENEFICIOS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PREVIDENCIARIOS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ASSISTENCIAIS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USO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CONSUMO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FIXO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DELEGAÇÕES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CONCEDIDAS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DESVAL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CUSTO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MERCS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S.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PRESTADOS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55.690,00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5604"/>
        <w:widowControl w:val="off"/>
        <w:autoSpaceDE w:val="off"/>
        <w:autoSpaceDN w:val="off"/>
        <w:spacing w:before="6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1.063.986,61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084"/>
        <w:widowControl w:val="off"/>
        <w:autoSpaceDE w:val="off"/>
        <w:autoSpaceDN w:val="off"/>
        <w:spacing w:before="6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4.700,00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6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757.926,83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6084"/>
        <w:widowControl w:val="off"/>
        <w:autoSpaceDE w:val="off"/>
        <w:autoSpaceDN w:val="off"/>
        <w:spacing w:before="6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2.785,00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174" w:x="900" w:y="6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PERIODO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(III)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=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(I-II)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81" w:x="8659" w:y="6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(9.693.645,23)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6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46.170.874,23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1" w:x="5734" w:y="1638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Pagina: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1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4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5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41pt;margin-top:812pt;z-index:-15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styles" Target="styles.xml" /><Relationship Id="rId6" Type="http://schemas.openxmlformats.org/officeDocument/2006/relationships/fontTable" Target="fontTable.xml" /><Relationship Id="rId7" Type="http://schemas.openxmlformats.org/officeDocument/2006/relationships/settings" Target="settings.xml" /><Relationship Id="rId8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166</Words>
  <Characters>1207</Characters>
  <Application>Aspose</Application>
  <DocSecurity>0</DocSecurity>
  <Lines>66</Lines>
  <Paragraphs>66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1307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2025-06-16T07:44:55-03:00</dcterms:created>
  <dcterms:modified xmlns:xsi="http://www.w3.org/2001/XMLSchema-instance" xmlns:dcterms="http://purl.org/dc/terms/" xsi:type="dcterms:W3CDTF">2025-06-16T07:44:55-03:00</dcterms:modified>
</coreProperties>
</file>